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606C1" w14:textId="6FEFC3CA" w:rsidR="00FE4AE9" w:rsidRDefault="00FE4AE9" w:rsidP="00FE4AE9">
      <w:pPr>
        <w:spacing w:after="0"/>
        <w:jc w:val="center"/>
        <w:rPr>
          <w:b/>
          <w:sz w:val="28"/>
          <w:lang w:val="en-US"/>
        </w:rPr>
      </w:pPr>
      <w:r w:rsidRPr="00FE4AE9">
        <w:rPr>
          <w:b/>
          <w:sz w:val="28"/>
          <w:lang w:val="en-US"/>
        </w:rPr>
        <w:t>Online Business Mission</w:t>
      </w:r>
      <w:r>
        <w:rPr>
          <w:b/>
          <w:sz w:val="28"/>
          <w:lang w:val="en-US"/>
        </w:rPr>
        <w:t xml:space="preserve"> 2020</w:t>
      </w:r>
    </w:p>
    <w:p w14:paraId="46ACF68E" w14:textId="77777777" w:rsidR="00FE4AE9" w:rsidRPr="00FE4AE9" w:rsidRDefault="00FE4AE9" w:rsidP="00FE4AE9">
      <w:pPr>
        <w:spacing w:after="0"/>
        <w:jc w:val="center"/>
        <w:rPr>
          <w:b/>
          <w:sz w:val="24"/>
          <w:lang w:val="en-US"/>
        </w:rPr>
      </w:pPr>
    </w:p>
    <w:p w14:paraId="0050F2D8" w14:textId="42E86916" w:rsidR="00A22DEC" w:rsidRPr="00FE4AE9" w:rsidRDefault="00CD0E46" w:rsidP="00FE4AE9">
      <w:pPr>
        <w:jc w:val="both"/>
        <w:rPr>
          <w:sz w:val="24"/>
          <w:lang w:val="en-US"/>
        </w:rPr>
      </w:pPr>
      <w:r w:rsidRPr="00FE4AE9">
        <w:rPr>
          <w:sz w:val="24"/>
          <w:lang w:val="en-US"/>
        </w:rPr>
        <w:t xml:space="preserve">Considering the </w:t>
      </w:r>
      <w:r w:rsidR="00B970F4" w:rsidRPr="00FE4AE9">
        <w:rPr>
          <w:sz w:val="24"/>
          <w:lang w:val="en-US"/>
        </w:rPr>
        <w:t>uncertainty</w:t>
      </w:r>
      <w:r w:rsidRPr="00FE4AE9">
        <w:rPr>
          <w:sz w:val="24"/>
          <w:lang w:val="en-US"/>
        </w:rPr>
        <w:t xml:space="preserve"> in the world caused by Covid-19 outbreak, we are </w:t>
      </w:r>
      <w:r w:rsidR="00144726">
        <w:rPr>
          <w:sz w:val="24"/>
          <w:lang w:val="en-US"/>
        </w:rPr>
        <w:t>launching</w:t>
      </w:r>
      <w:r w:rsidRPr="00FE4AE9">
        <w:rPr>
          <w:sz w:val="24"/>
          <w:lang w:val="en-US"/>
        </w:rPr>
        <w:t xml:space="preserve"> a new virtual event</w:t>
      </w:r>
      <w:r w:rsidR="00131992" w:rsidRPr="00FE4AE9">
        <w:rPr>
          <w:sz w:val="24"/>
          <w:lang w:val="en-US"/>
        </w:rPr>
        <w:t xml:space="preserve"> - </w:t>
      </w:r>
      <w:r w:rsidR="00131992" w:rsidRPr="00FE4AE9">
        <w:rPr>
          <w:b/>
          <w:sz w:val="24"/>
          <w:lang w:val="en-US"/>
        </w:rPr>
        <w:t>Online Business Mission -</w:t>
      </w:r>
      <w:r w:rsidR="00131992" w:rsidRPr="00FE4AE9">
        <w:rPr>
          <w:sz w:val="24"/>
          <w:lang w:val="en-US"/>
        </w:rPr>
        <w:t xml:space="preserve"> aimed at supporting international business relation</w:t>
      </w:r>
      <w:r w:rsidR="002339F6" w:rsidRPr="00FE4AE9">
        <w:rPr>
          <w:sz w:val="24"/>
          <w:lang w:val="en-US"/>
        </w:rPr>
        <w:t>s</w:t>
      </w:r>
      <w:r w:rsidR="00C33A04" w:rsidRPr="00FE4AE9">
        <w:rPr>
          <w:sz w:val="24"/>
          <w:lang w:val="en-US"/>
        </w:rPr>
        <w:t xml:space="preserve"> and development</w:t>
      </w:r>
      <w:r w:rsidR="00131992" w:rsidRPr="00FE4AE9">
        <w:rPr>
          <w:sz w:val="24"/>
          <w:lang w:val="en-US"/>
        </w:rPr>
        <w:t>.</w:t>
      </w:r>
    </w:p>
    <w:p w14:paraId="0C3DF2A2" w14:textId="72762115" w:rsidR="00131992" w:rsidRPr="00FE4AE9" w:rsidRDefault="00131992" w:rsidP="00FE4AE9">
      <w:pPr>
        <w:jc w:val="both"/>
        <w:rPr>
          <w:sz w:val="24"/>
          <w:lang w:val="en-US"/>
        </w:rPr>
      </w:pPr>
      <w:r w:rsidRPr="00FE4AE9">
        <w:rPr>
          <w:sz w:val="24"/>
          <w:lang w:val="en-US"/>
        </w:rPr>
        <w:t>The four</w:t>
      </w:r>
      <w:r w:rsidR="000700E7">
        <w:rPr>
          <w:sz w:val="24"/>
          <w:lang w:val="en-US"/>
        </w:rPr>
        <w:t>-</w:t>
      </w:r>
      <w:r w:rsidRPr="00FE4AE9">
        <w:rPr>
          <w:sz w:val="24"/>
          <w:lang w:val="en-US"/>
        </w:rPr>
        <w:t>day event will connect a global network of startups, investors, representatives of state authorities and foreign partners</w:t>
      </w:r>
      <w:r w:rsidR="002339F6" w:rsidRPr="00FE4AE9">
        <w:rPr>
          <w:sz w:val="24"/>
          <w:lang w:val="en-US"/>
        </w:rPr>
        <w:t xml:space="preserve"> to discuss</w:t>
      </w:r>
      <w:r w:rsidR="00C33A04" w:rsidRPr="00FE4AE9">
        <w:rPr>
          <w:sz w:val="24"/>
          <w:lang w:val="en-US"/>
        </w:rPr>
        <w:t xml:space="preserve"> the</w:t>
      </w:r>
      <w:r w:rsidR="002339F6" w:rsidRPr="00FE4AE9">
        <w:rPr>
          <w:sz w:val="24"/>
          <w:lang w:val="en-US"/>
        </w:rPr>
        <w:t xml:space="preserve"> </w:t>
      </w:r>
      <w:r w:rsidR="00C33A04" w:rsidRPr="00FE4AE9">
        <w:rPr>
          <w:sz w:val="24"/>
          <w:lang w:val="en-US"/>
        </w:rPr>
        <w:t xml:space="preserve">ways for cooperation and find tech-driven </w:t>
      </w:r>
      <w:r w:rsidR="002339F6" w:rsidRPr="00FE4AE9">
        <w:rPr>
          <w:sz w:val="24"/>
          <w:lang w:val="en-US"/>
        </w:rPr>
        <w:t>innovative</w:t>
      </w:r>
      <w:r w:rsidR="00C33A04" w:rsidRPr="00FE4AE9">
        <w:rPr>
          <w:sz w:val="24"/>
          <w:lang w:val="en-US"/>
        </w:rPr>
        <w:t xml:space="preserve"> </w:t>
      </w:r>
      <w:r w:rsidR="002339F6" w:rsidRPr="00FE4AE9">
        <w:rPr>
          <w:sz w:val="24"/>
          <w:lang w:val="en-US"/>
        </w:rPr>
        <w:t xml:space="preserve">solutions </w:t>
      </w:r>
      <w:r w:rsidR="000700E7" w:rsidRPr="000700E7">
        <w:rPr>
          <w:sz w:val="24"/>
          <w:lang w:val="en-US"/>
        </w:rPr>
        <w:t>to ensure the persistence of business operations in the new reality</w:t>
      </w:r>
      <w:r w:rsidR="002339F6" w:rsidRPr="00FE4AE9">
        <w:rPr>
          <w:sz w:val="24"/>
          <w:lang w:val="en-US"/>
        </w:rPr>
        <w:t>.</w:t>
      </w:r>
      <w:r w:rsidR="00B970F4" w:rsidRPr="00FE4AE9">
        <w:rPr>
          <w:sz w:val="24"/>
          <w:lang w:val="en-US"/>
        </w:rPr>
        <w:t xml:space="preserve"> Startups and companies that</w:t>
      </w:r>
      <w:r w:rsidR="00D9694B" w:rsidRPr="00FE4AE9">
        <w:rPr>
          <w:sz w:val="24"/>
          <w:lang w:val="en-US"/>
        </w:rPr>
        <w:t xml:space="preserve"> address the current pandemic situation by providing technologies for doing business remotely, tackling diseases</w:t>
      </w:r>
      <w:r w:rsidR="00CE194C" w:rsidRPr="00FE4AE9">
        <w:rPr>
          <w:sz w:val="24"/>
          <w:lang w:val="en-US"/>
        </w:rPr>
        <w:t xml:space="preserve"> and issues</w:t>
      </w:r>
      <w:r w:rsidR="00D9694B" w:rsidRPr="00FE4AE9">
        <w:rPr>
          <w:sz w:val="24"/>
          <w:lang w:val="en-US"/>
        </w:rPr>
        <w:t xml:space="preserve"> caused by the novel virus and enabling online edutainment will be presented at this digital event.</w:t>
      </w:r>
    </w:p>
    <w:p w14:paraId="48A6D04A" w14:textId="04751AF2" w:rsidR="00CE194C" w:rsidRPr="00FE4AE9" w:rsidRDefault="00C33A04" w:rsidP="00FE4AE9">
      <w:pPr>
        <w:jc w:val="both"/>
        <w:rPr>
          <w:sz w:val="24"/>
          <w:lang w:val="en-US"/>
        </w:rPr>
      </w:pPr>
      <w:r w:rsidRPr="00FE4AE9">
        <w:rPr>
          <w:b/>
          <w:sz w:val="24"/>
          <w:lang w:val="en-US"/>
        </w:rPr>
        <w:t>Online Business Mission</w:t>
      </w:r>
      <w:r w:rsidRPr="00FE4AE9">
        <w:rPr>
          <w:sz w:val="24"/>
          <w:lang w:val="en-US"/>
        </w:rPr>
        <w:t xml:space="preserve"> </w:t>
      </w:r>
      <w:r w:rsidR="00CE194C" w:rsidRPr="00FE4AE9">
        <w:rPr>
          <w:sz w:val="24"/>
          <w:lang w:val="en-US"/>
        </w:rPr>
        <w:t>is a remote conference that will be held using ZOOM and YouTube platforms and including the following events:</w:t>
      </w:r>
    </w:p>
    <w:p w14:paraId="2E486D12" w14:textId="2F15F9D4" w:rsidR="00C33A04" w:rsidRPr="00FE4AE9" w:rsidRDefault="00CE194C" w:rsidP="00CE194C">
      <w:pPr>
        <w:pStyle w:val="a3"/>
        <w:numPr>
          <w:ilvl w:val="0"/>
          <w:numId w:val="1"/>
        </w:numPr>
        <w:rPr>
          <w:sz w:val="24"/>
          <w:lang w:val="en-US"/>
        </w:rPr>
      </w:pPr>
      <w:r w:rsidRPr="00FE4AE9">
        <w:rPr>
          <w:b/>
          <w:i/>
          <w:sz w:val="24"/>
          <w:lang w:val="en-US"/>
        </w:rPr>
        <w:t>Day 1</w:t>
      </w:r>
      <w:r w:rsidRPr="00FE4AE9">
        <w:rPr>
          <w:sz w:val="24"/>
          <w:lang w:val="en-US"/>
        </w:rPr>
        <w:t xml:space="preserve"> </w:t>
      </w:r>
      <w:r w:rsidR="00FE4AE9" w:rsidRPr="00FE4AE9">
        <w:rPr>
          <w:sz w:val="24"/>
          <w:lang w:val="en-US"/>
        </w:rPr>
        <w:t>–</w:t>
      </w:r>
      <w:r w:rsidRPr="00FE4AE9">
        <w:rPr>
          <w:sz w:val="24"/>
          <w:lang w:val="en-US"/>
        </w:rPr>
        <w:t xml:space="preserve"> L</w:t>
      </w:r>
      <w:r w:rsidR="00B970F4" w:rsidRPr="00FE4AE9">
        <w:rPr>
          <w:sz w:val="24"/>
          <w:lang w:val="en-US"/>
        </w:rPr>
        <w:t xml:space="preserve">ive </w:t>
      </w:r>
      <w:r w:rsidR="00C33A04" w:rsidRPr="00FE4AE9">
        <w:rPr>
          <w:sz w:val="24"/>
          <w:lang w:val="en-US"/>
        </w:rPr>
        <w:t>webinar program</w:t>
      </w:r>
      <w:r w:rsidR="00B970F4" w:rsidRPr="00FE4AE9">
        <w:rPr>
          <w:sz w:val="24"/>
          <w:lang w:val="en-US"/>
        </w:rPr>
        <w:t xml:space="preserve"> with sessions sharing a market overview in partner countries</w:t>
      </w:r>
      <w:r w:rsidRPr="00FE4AE9">
        <w:rPr>
          <w:sz w:val="24"/>
          <w:lang w:val="en-US"/>
        </w:rPr>
        <w:t>, masterclasses for startups and visionary lecture;</w:t>
      </w:r>
    </w:p>
    <w:p w14:paraId="755F3060" w14:textId="2621BE39" w:rsidR="00CE194C" w:rsidRPr="00FE4AE9" w:rsidRDefault="00CE194C" w:rsidP="00CE194C">
      <w:pPr>
        <w:pStyle w:val="a3"/>
        <w:numPr>
          <w:ilvl w:val="0"/>
          <w:numId w:val="1"/>
        </w:numPr>
        <w:rPr>
          <w:sz w:val="24"/>
          <w:lang w:val="en-US"/>
        </w:rPr>
      </w:pPr>
      <w:r w:rsidRPr="00FE4AE9">
        <w:rPr>
          <w:b/>
          <w:i/>
          <w:sz w:val="24"/>
          <w:lang w:val="en-US"/>
        </w:rPr>
        <w:t xml:space="preserve">Day 2 </w:t>
      </w:r>
      <w:r w:rsidRPr="00FE4AE9">
        <w:rPr>
          <w:sz w:val="24"/>
          <w:lang w:val="en-US"/>
        </w:rPr>
        <w:t xml:space="preserve">– Online pitching </w:t>
      </w:r>
      <w:r w:rsidR="00FE4AE9" w:rsidRPr="00FE4AE9">
        <w:rPr>
          <w:sz w:val="24"/>
          <w:lang w:val="en-US"/>
        </w:rPr>
        <w:t>of tech</w:t>
      </w:r>
      <w:r w:rsidRPr="00FE4AE9">
        <w:rPr>
          <w:sz w:val="24"/>
          <w:lang w:val="en-US"/>
        </w:rPr>
        <w:t xml:space="preserve"> companies presenting solutions to potential partners</w:t>
      </w:r>
      <w:r w:rsidR="00FE4AE9" w:rsidRPr="00FE4AE9">
        <w:rPr>
          <w:sz w:val="24"/>
          <w:lang w:val="en-US"/>
        </w:rPr>
        <w:t>;</w:t>
      </w:r>
    </w:p>
    <w:p w14:paraId="4F2BC20B" w14:textId="1059CF43" w:rsidR="00FE4AE9" w:rsidRPr="00FE4AE9" w:rsidRDefault="00FE4AE9" w:rsidP="00CE194C">
      <w:pPr>
        <w:pStyle w:val="a3"/>
        <w:numPr>
          <w:ilvl w:val="0"/>
          <w:numId w:val="1"/>
        </w:numPr>
        <w:rPr>
          <w:sz w:val="24"/>
          <w:lang w:val="en-US"/>
        </w:rPr>
      </w:pPr>
      <w:r w:rsidRPr="00FE4AE9">
        <w:rPr>
          <w:b/>
          <w:i/>
          <w:sz w:val="24"/>
          <w:lang w:val="en-US"/>
        </w:rPr>
        <w:t xml:space="preserve">Day 3 </w:t>
      </w:r>
      <w:r w:rsidRPr="00FE4AE9">
        <w:rPr>
          <w:sz w:val="24"/>
          <w:lang w:val="en-US"/>
        </w:rPr>
        <w:t xml:space="preserve">– Online matchmaking that brings together participants for B2B and B2G meetings from </w:t>
      </w:r>
      <w:r>
        <w:rPr>
          <w:sz w:val="24"/>
          <w:lang w:val="en-US"/>
        </w:rPr>
        <w:t>anywhere in the world</w:t>
      </w:r>
      <w:r w:rsidRPr="00FE4AE9">
        <w:rPr>
          <w:sz w:val="24"/>
          <w:lang w:val="en-US"/>
        </w:rPr>
        <w:t>;</w:t>
      </w:r>
    </w:p>
    <w:p w14:paraId="2C6E10F4" w14:textId="6E0207C6" w:rsidR="00FE4AE9" w:rsidRPr="00DB69FC" w:rsidRDefault="00FE4AE9" w:rsidP="00CE194C">
      <w:pPr>
        <w:pStyle w:val="a3"/>
        <w:numPr>
          <w:ilvl w:val="0"/>
          <w:numId w:val="1"/>
        </w:numPr>
        <w:rPr>
          <w:b/>
          <w:i/>
          <w:sz w:val="24"/>
          <w:lang w:val="en-US"/>
        </w:rPr>
      </w:pPr>
      <w:r w:rsidRPr="00FE4AE9">
        <w:rPr>
          <w:b/>
          <w:i/>
          <w:sz w:val="24"/>
          <w:lang w:val="en-US"/>
        </w:rPr>
        <w:t>Day 4</w:t>
      </w:r>
      <w:r w:rsidRPr="00FE4AE9">
        <w:rPr>
          <w:sz w:val="24"/>
          <w:lang w:val="en-US"/>
        </w:rPr>
        <w:t xml:space="preserve"> –</w:t>
      </w:r>
      <w:r w:rsidRPr="00FE4AE9">
        <w:rPr>
          <w:b/>
          <w:i/>
          <w:sz w:val="24"/>
          <w:lang w:val="en-US"/>
        </w:rPr>
        <w:t xml:space="preserve"> </w:t>
      </w:r>
      <w:r w:rsidRPr="00FE4AE9">
        <w:rPr>
          <w:sz w:val="24"/>
          <w:lang w:val="en-US"/>
        </w:rPr>
        <w:t>Feedback brunch</w:t>
      </w:r>
      <w:r w:rsidR="00DB69FC">
        <w:rPr>
          <w:sz w:val="24"/>
          <w:lang w:val="en-US"/>
        </w:rPr>
        <w:t xml:space="preserve"> for i</w:t>
      </w:r>
      <w:r w:rsidR="00DB69FC" w:rsidRPr="00DB69FC">
        <w:rPr>
          <w:sz w:val="24"/>
          <w:lang w:val="en-US"/>
        </w:rPr>
        <w:t>nformal discussion of the business mission results between organizers and Russian tech companies</w:t>
      </w:r>
      <w:r w:rsidR="00DB69FC">
        <w:rPr>
          <w:sz w:val="24"/>
          <w:lang w:val="en-US"/>
        </w:rPr>
        <w:t>.</w:t>
      </w:r>
    </w:p>
    <w:p w14:paraId="329237E2" w14:textId="253BC457" w:rsidR="00746DC2" w:rsidRDefault="00746DC2" w:rsidP="00DB69FC">
      <w:pPr>
        <w:jc w:val="both"/>
        <w:rPr>
          <w:b/>
          <w:i/>
          <w:sz w:val="24"/>
          <w:lang w:val="en-US"/>
        </w:rPr>
      </w:pPr>
      <w:r w:rsidRPr="00DB69FC">
        <w:rPr>
          <w:b/>
          <w:i/>
          <w:sz w:val="24"/>
          <w:lang w:val="en-US"/>
        </w:rPr>
        <w:t xml:space="preserve">Online Business Mission </w:t>
      </w:r>
      <w:r w:rsidR="00FC1CC5">
        <w:rPr>
          <w:b/>
          <w:i/>
          <w:sz w:val="24"/>
          <w:lang w:val="en-US"/>
        </w:rPr>
        <w:t>ensures</w:t>
      </w:r>
      <w:r w:rsidRPr="00DB69FC">
        <w:rPr>
          <w:b/>
          <w:i/>
          <w:sz w:val="24"/>
          <w:lang w:val="en-US"/>
        </w:rPr>
        <w:t xml:space="preserve"> Going Global while ‘Staying-at-Home’.</w:t>
      </w:r>
    </w:p>
    <w:p w14:paraId="5EF12779" w14:textId="0090156A" w:rsidR="00DB69FC" w:rsidRDefault="00DB69FC" w:rsidP="00DB69FC">
      <w:pPr>
        <w:jc w:val="both"/>
        <w:rPr>
          <w:sz w:val="24"/>
          <w:lang w:val="en-US"/>
        </w:rPr>
      </w:pPr>
      <w:r>
        <w:rPr>
          <w:sz w:val="24"/>
          <w:lang w:val="en-US"/>
        </w:rPr>
        <w:t xml:space="preserve">All of the events will allow to have </w:t>
      </w:r>
      <w:r w:rsidRPr="00DB69FC">
        <w:rPr>
          <w:sz w:val="24"/>
          <w:lang w:val="en-US"/>
        </w:rPr>
        <w:t>multiple countries</w:t>
      </w:r>
      <w:r>
        <w:rPr>
          <w:sz w:val="24"/>
          <w:lang w:val="en-US"/>
        </w:rPr>
        <w:t xml:space="preserve"> in one mission, o</w:t>
      </w:r>
      <w:r w:rsidRPr="00DB69FC">
        <w:rPr>
          <w:sz w:val="24"/>
          <w:lang w:val="en-US"/>
        </w:rPr>
        <w:t>ffer flexible format</w:t>
      </w:r>
      <w:r>
        <w:rPr>
          <w:sz w:val="24"/>
          <w:lang w:val="en-US"/>
        </w:rPr>
        <w:t>s</w:t>
      </w:r>
      <w:r w:rsidRPr="00DB69FC">
        <w:rPr>
          <w:sz w:val="24"/>
          <w:lang w:val="en-US"/>
        </w:rPr>
        <w:t xml:space="preserve"> and timing, </w:t>
      </w:r>
      <w:r>
        <w:rPr>
          <w:sz w:val="24"/>
          <w:lang w:val="en-US"/>
        </w:rPr>
        <w:t>s</w:t>
      </w:r>
      <w:r w:rsidRPr="00DB69FC">
        <w:rPr>
          <w:sz w:val="24"/>
          <w:lang w:val="en-US"/>
        </w:rPr>
        <w:t xml:space="preserve">tore the media </w:t>
      </w:r>
      <w:r>
        <w:rPr>
          <w:sz w:val="24"/>
          <w:lang w:val="en-US"/>
        </w:rPr>
        <w:t>content, as well as k</w:t>
      </w:r>
      <w:r w:rsidRPr="00DB69FC">
        <w:rPr>
          <w:sz w:val="24"/>
          <w:lang w:val="en-US"/>
        </w:rPr>
        <w:t>eep all participants safe and contribute to the prevention of the spread of the virus</w:t>
      </w:r>
      <w:r>
        <w:rPr>
          <w:sz w:val="24"/>
          <w:lang w:val="en-US"/>
        </w:rPr>
        <w:t xml:space="preserve">. </w:t>
      </w:r>
      <w:bookmarkStart w:id="0" w:name="_GoBack"/>
      <w:bookmarkEnd w:id="0"/>
    </w:p>
    <w:p w14:paraId="42DAF4FF" w14:textId="299601F6" w:rsidR="00DB69FC" w:rsidRPr="00DB69FC" w:rsidRDefault="00DB69FC" w:rsidP="00DB69FC">
      <w:pPr>
        <w:jc w:val="both"/>
        <w:rPr>
          <w:b/>
          <w:i/>
          <w:sz w:val="24"/>
          <w:lang w:val="en-US"/>
        </w:rPr>
      </w:pPr>
    </w:p>
    <w:p w14:paraId="5CA7AA57" w14:textId="5BFF7528" w:rsidR="00DB69FC" w:rsidRPr="00DB69FC" w:rsidRDefault="00DB69FC" w:rsidP="00DB69FC">
      <w:pPr>
        <w:rPr>
          <w:sz w:val="24"/>
          <w:lang w:val="en-US"/>
        </w:rPr>
      </w:pPr>
    </w:p>
    <w:p w14:paraId="612B9638" w14:textId="77777777" w:rsidR="00131992" w:rsidRPr="00CD0E46" w:rsidRDefault="00131992">
      <w:pPr>
        <w:rPr>
          <w:lang w:val="en-US"/>
        </w:rPr>
      </w:pPr>
    </w:p>
    <w:sectPr w:rsidR="00131992" w:rsidRPr="00CD0E46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5B8C11" w14:textId="77777777" w:rsidR="00325744" w:rsidRDefault="00325744" w:rsidP="00FE4AE9">
      <w:pPr>
        <w:spacing w:after="0" w:line="240" w:lineRule="auto"/>
      </w:pPr>
      <w:r>
        <w:separator/>
      </w:r>
    </w:p>
  </w:endnote>
  <w:endnote w:type="continuationSeparator" w:id="0">
    <w:p w14:paraId="03C77EFE" w14:textId="77777777" w:rsidR="00325744" w:rsidRDefault="00325744" w:rsidP="00FE4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5FE41E" w14:textId="77777777" w:rsidR="00325744" w:rsidRDefault="00325744" w:rsidP="00FE4AE9">
      <w:pPr>
        <w:spacing w:after="0" w:line="240" w:lineRule="auto"/>
      </w:pPr>
      <w:r>
        <w:separator/>
      </w:r>
    </w:p>
  </w:footnote>
  <w:footnote w:type="continuationSeparator" w:id="0">
    <w:p w14:paraId="5089EC60" w14:textId="77777777" w:rsidR="00325744" w:rsidRDefault="00325744" w:rsidP="00FE4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96B87D" w14:textId="4730BD82" w:rsidR="00FE4AE9" w:rsidRDefault="00FE4AE9" w:rsidP="00FE4AE9">
    <w:pPr>
      <w:pStyle w:val="a4"/>
      <w:jc w:val="right"/>
    </w:pPr>
    <w:r>
      <w:rPr>
        <w:rFonts w:ascii="Segoe UI" w:hAnsi="Segoe UI" w:cs="Segoe UI"/>
        <w:noProof/>
        <w:sz w:val="20"/>
        <w:szCs w:val="20"/>
        <w:lang w:eastAsia="ru-RU"/>
      </w:rPr>
      <w:drawing>
        <wp:inline distT="0" distB="0" distL="0" distR="0" wp14:anchorId="185D6689" wp14:editId="1CC4DBCB">
          <wp:extent cx="861060" cy="411480"/>
          <wp:effectExtent l="0" t="0" r="0" b="7620"/>
          <wp:docPr id="1" name="Рисунок 1" descr="Logo_10_eng - копия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Logo_10_eng - копия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1060" cy="411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906162"/>
    <w:multiLevelType w:val="hybridMultilevel"/>
    <w:tmpl w:val="72CED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959"/>
    <w:rsid w:val="000700E7"/>
    <w:rsid w:val="00131992"/>
    <w:rsid w:val="00144726"/>
    <w:rsid w:val="002339F6"/>
    <w:rsid w:val="00325744"/>
    <w:rsid w:val="006F081E"/>
    <w:rsid w:val="00746DC2"/>
    <w:rsid w:val="00803959"/>
    <w:rsid w:val="00A22DEC"/>
    <w:rsid w:val="00B970F4"/>
    <w:rsid w:val="00C33A04"/>
    <w:rsid w:val="00CD0E46"/>
    <w:rsid w:val="00CE194C"/>
    <w:rsid w:val="00D9694B"/>
    <w:rsid w:val="00DB69FC"/>
    <w:rsid w:val="00FC1CC5"/>
    <w:rsid w:val="00FE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92709"/>
  <w15:chartTrackingRefBased/>
  <w15:docId w15:val="{CE674905-A5C7-4AD7-959F-C74EE9CF4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0F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E4A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AE9"/>
  </w:style>
  <w:style w:type="paragraph" w:styleId="a6">
    <w:name w:val="footer"/>
    <w:basedOn w:val="a"/>
    <w:link w:val="a7"/>
    <w:uiPriority w:val="99"/>
    <w:unhideWhenUsed/>
    <w:rsid w:val="00FE4A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A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038E.8C7474D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Kostina Maria</dc:creator>
  <cp:keywords/>
  <dc:description/>
  <cp:lastModifiedBy>Kostina Maria</cp:lastModifiedBy>
  <cp:revision>4</cp:revision>
  <dcterms:created xsi:type="dcterms:W3CDTF">2020-03-27T06:01:00Z</dcterms:created>
  <dcterms:modified xsi:type="dcterms:W3CDTF">2020-03-27T08:29:00Z</dcterms:modified>
</cp:coreProperties>
</file>